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AE" w:rsidRPr="00BB2A9A" w:rsidRDefault="001130AE" w:rsidP="00BB2A9A">
      <w:pPr>
        <w:jc w:val="right"/>
        <w:rPr>
          <w:sz w:val="28"/>
          <w:szCs w:val="28"/>
        </w:rPr>
      </w:pPr>
      <w:r w:rsidRPr="00BB2A9A">
        <w:rPr>
          <w:sz w:val="28"/>
          <w:szCs w:val="28"/>
        </w:rPr>
        <w:t>Проект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 xml:space="preserve">Субъект законодательной 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инициативы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губернатор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Магаданской области</w:t>
      </w: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К О Н</w:t>
      </w:r>
    </w:p>
    <w:p w:rsidR="001130AE" w:rsidRDefault="001130AE" w:rsidP="005524D3">
      <w:pPr>
        <w:jc w:val="center"/>
        <w:rPr>
          <w:sz w:val="32"/>
          <w:szCs w:val="32"/>
        </w:rPr>
      </w:pP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 А Г А Д А Н С К О Й  О Б Л А С Т И</w:t>
      </w:r>
    </w:p>
    <w:p w:rsidR="001130AE" w:rsidRDefault="001130AE" w:rsidP="005524D3">
      <w:pPr>
        <w:widowControl w:val="0"/>
        <w:jc w:val="center"/>
        <w:rPr>
          <w:sz w:val="28"/>
          <w:szCs w:val="28"/>
        </w:rPr>
      </w:pPr>
    </w:p>
    <w:p w:rsidR="001130AE" w:rsidRDefault="001130AE" w:rsidP="005524D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</w:rPr>
        <w:t>Об исполнении областного бюджета за 201</w:t>
      </w:r>
      <w:r w:rsidR="00501786">
        <w:rPr>
          <w:b/>
          <w:sz w:val="32"/>
        </w:rPr>
        <w:t>7</w:t>
      </w:r>
      <w:r>
        <w:rPr>
          <w:b/>
          <w:sz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1130AE" w:rsidRDefault="001130AE" w:rsidP="005524D3">
      <w:pPr>
        <w:shd w:val="clear" w:color="auto" w:fill="FFFFFF"/>
        <w:ind w:left="-180" w:firstLine="180"/>
        <w:jc w:val="center"/>
        <w:rPr>
          <w:sz w:val="28"/>
          <w:szCs w:val="28"/>
        </w:rPr>
      </w:pPr>
    </w:p>
    <w:p w:rsidR="001130AE" w:rsidRDefault="001130AE" w:rsidP="005524D3">
      <w:pPr>
        <w:pStyle w:val="2"/>
        <w:jc w:val="center"/>
        <w:rPr>
          <w:szCs w:val="25"/>
        </w:rPr>
      </w:pPr>
      <w:r>
        <w:t>Принят Магаданской</w:t>
      </w:r>
      <w:r w:rsidR="00FB6954">
        <w:t xml:space="preserve"> областной Думой __________ 201</w:t>
      </w:r>
      <w:r w:rsidR="00501786">
        <w:t>8</w:t>
      </w:r>
      <w:r>
        <w:t xml:space="preserve"> года</w:t>
      </w:r>
    </w:p>
    <w:p w:rsidR="001130AE" w:rsidRPr="00190864" w:rsidRDefault="001130AE" w:rsidP="006E1EB7">
      <w:pPr>
        <w:tabs>
          <w:tab w:val="left" w:pos="7797"/>
        </w:tabs>
        <w:ind w:firstLine="720"/>
        <w:jc w:val="both"/>
        <w:rPr>
          <w:sz w:val="28"/>
          <w:szCs w:val="28"/>
        </w:rPr>
      </w:pPr>
    </w:p>
    <w:p w:rsidR="001130AE" w:rsidRPr="008A39F1" w:rsidRDefault="001130AE" w:rsidP="009E5147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  <w:r w:rsidRPr="008A39F1">
        <w:rPr>
          <w:rFonts w:ascii="Times New Roman" w:hAnsi="Times New Roman"/>
          <w:b/>
          <w:kern w:val="2"/>
          <w:sz w:val="28"/>
        </w:rPr>
        <w:t>Статья 1.</w:t>
      </w:r>
      <w:r w:rsidRPr="008A39F1">
        <w:rPr>
          <w:rFonts w:ascii="Times New Roman" w:hAnsi="Times New Roman"/>
          <w:kern w:val="2"/>
          <w:sz w:val="28"/>
        </w:rPr>
        <w:t> Утвердить отчет об исполнении областного бюджета за 201</w:t>
      </w:r>
      <w:r w:rsidR="00501786">
        <w:rPr>
          <w:rFonts w:ascii="Times New Roman" w:hAnsi="Times New Roman"/>
          <w:kern w:val="2"/>
          <w:sz w:val="28"/>
        </w:rPr>
        <w:t>7</w:t>
      </w:r>
      <w:r w:rsidRPr="008A39F1">
        <w:rPr>
          <w:rFonts w:ascii="Times New Roman" w:hAnsi="Times New Roman"/>
          <w:kern w:val="2"/>
          <w:sz w:val="28"/>
        </w:rPr>
        <w:t xml:space="preserve"> год </w:t>
      </w:r>
      <w:r w:rsidRPr="008A39F1">
        <w:rPr>
          <w:rFonts w:ascii="Times New Roman" w:hAnsi="Times New Roman"/>
          <w:kern w:val="2"/>
          <w:sz w:val="28"/>
        </w:rPr>
        <w:br/>
        <w:t xml:space="preserve">по доходам в сумме </w:t>
      </w:r>
      <w:r w:rsidR="00501786">
        <w:rPr>
          <w:rFonts w:ascii="Times New Roman" w:hAnsi="Times New Roman"/>
          <w:kern w:val="2"/>
          <w:sz w:val="28"/>
        </w:rPr>
        <w:t>31 089 523,8</w:t>
      </w:r>
      <w:r w:rsidRPr="00B3428E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 xml:space="preserve"> </w:t>
      </w:r>
      <w:r w:rsidRPr="00B3428E">
        <w:rPr>
          <w:rFonts w:ascii="Times New Roman" w:hAnsi="Times New Roman"/>
          <w:kern w:val="2"/>
          <w:sz w:val="28"/>
        </w:rPr>
        <w:t xml:space="preserve">рублей и по расходам в сумме </w:t>
      </w:r>
      <w:r w:rsidRPr="00B3428E">
        <w:rPr>
          <w:rFonts w:ascii="Times New Roman" w:hAnsi="Times New Roman"/>
          <w:kern w:val="2"/>
          <w:sz w:val="28"/>
        </w:rPr>
        <w:br/>
      </w:r>
      <w:r w:rsidR="00501786">
        <w:rPr>
          <w:rFonts w:ascii="Times New Roman" w:hAnsi="Times New Roman"/>
          <w:kern w:val="2"/>
          <w:sz w:val="28"/>
        </w:rPr>
        <w:t>32 615 459,3</w:t>
      </w:r>
      <w:r w:rsidR="005A051C">
        <w:rPr>
          <w:rFonts w:ascii="Times New Roman" w:hAnsi="Times New Roman"/>
          <w:kern w:val="2"/>
          <w:sz w:val="28"/>
        </w:rPr>
        <w:t xml:space="preserve"> т</w:t>
      </w:r>
      <w:r w:rsidRPr="00B3428E">
        <w:rPr>
          <w:rFonts w:ascii="Times New Roman" w:hAnsi="Times New Roman"/>
          <w:kern w:val="2"/>
          <w:sz w:val="28"/>
        </w:rPr>
        <w:t>ыс.</w:t>
      </w:r>
      <w:r>
        <w:rPr>
          <w:rFonts w:ascii="Times New Roman" w:hAnsi="Times New Roman"/>
          <w:kern w:val="2"/>
          <w:sz w:val="28"/>
        </w:rPr>
        <w:t xml:space="preserve"> </w:t>
      </w:r>
      <w:r w:rsidRPr="00B3428E">
        <w:rPr>
          <w:rFonts w:ascii="Times New Roman" w:hAnsi="Times New Roman"/>
          <w:kern w:val="2"/>
          <w:sz w:val="28"/>
        </w:rPr>
        <w:t xml:space="preserve">рублей </w:t>
      </w:r>
      <w:r w:rsidRPr="00C005BF">
        <w:rPr>
          <w:rFonts w:ascii="Times New Roman" w:hAnsi="Times New Roman"/>
          <w:kern w:val="2"/>
          <w:sz w:val="28"/>
        </w:rPr>
        <w:t xml:space="preserve">с </w:t>
      </w:r>
      <w:r>
        <w:rPr>
          <w:rFonts w:ascii="Times New Roman" w:hAnsi="Times New Roman"/>
          <w:kern w:val="2"/>
          <w:sz w:val="28"/>
        </w:rPr>
        <w:t>дефицитом</w:t>
      </w:r>
      <w:r w:rsidRPr="00C005BF">
        <w:rPr>
          <w:rFonts w:ascii="Times New Roman" w:hAnsi="Times New Roman"/>
          <w:kern w:val="2"/>
          <w:sz w:val="28"/>
        </w:rPr>
        <w:t xml:space="preserve"> областного бюджета в сумме </w:t>
      </w:r>
      <w:r w:rsidRPr="00C005BF">
        <w:rPr>
          <w:rFonts w:ascii="Times New Roman" w:hAnsi="Times New Roman"/>
          <w:kern w:val="2"/>
          <w:sz w:val="28"/>
        </w:rPr>
        <w:br/>
      </w:r>
      <w:r w:rsidR="00501786">
        <w:rPr>
          <w:rFonts w:ascii="Times New Roman" w:hAnsi="Times New Roman"/>
          <w:kern w:val="2"/>
          <w:sz w:val="28"/>
        </w:rPr>
        <w:t>1 525 935,5</w:t>
      </w:r>
      <w:r w:rsidRPr="00C005BF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 xml:space="preserve"> </w:t>
      </w:r>
      <w:r w:rsidRPr="00C005BF">
        <w:rPr>
          <w:rFonts w:ascii="Times New Roman" w:hAnsi="Times New Roman"/>
          <w:kern w:val="2"/>
          <w:sz w:val="28"/>
        </w:rPr>
        <w:t>рублей и со следующими показателями</w:t>
      </w:r>
      <w:r w:rsidRPr="00B3428E">
        <w:rPr>
          <w:rFonts w:ascii="Times New Roman" w:hAnsi="Times New Roman"/>
          <w:kern w:val="2"/>
          <w:sz w:val="28"/>
        </w:rPr>
        <w:t>:</w:t>
      </w:r>
    </w:p>
    <w:p w:rsidR="001130AE" w:rsidRPr="008A39F1" w:rsidRDefault="001130AE" w:rsidP="009E5147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</w:p>
    <w:p w:rsidR="001130AE" w:rsidRPr="008A39F1" w:rsidRDefault="001130AE" w:rsidP="00BB2A9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доходам областного бюджета по кодам классификации доходов бюджетов за 201</w:t>
      </w:r>
      <w:r w:rsidR="00501786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Pr="008A39F1">
        <w:rPr>
          <w:sz w:val="28"/>
          <w:szCs w:val="28"/>
        </w:rPr>
        <w:t>согласно приложению № 1 к настоящему Закону;</w:t>
      </w:r>
    </w:p>
    <w:p w:rsidR="001130AE" w:rsidRPr="008A39F1" w:rsidRDefault="001130AE" w:rsidP="00BB2A9A">
      <w:pPr>
        <w:pStyle w:val="ac"/>
        <w:spacing w:after="0"/>
        <w:ind w:left="1729"/>
        <w:jc w:val="both"/>
        <w:rPr>
          <w:sz w:val="28"/>
          <w:szCs w:val="28"/>
        </w:rPr>
      </w:pPr>
    </w:p>
    <w:p w:rsidR="001130AE" w:rsidRPr="008A39F1" w:rsidRDefault="001130AE" w:rsidP="003F03E6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расходам областного бюджета по ведомственной структуре расходов областного бюджета за 201</w:t>
      </w:r>
      <w:r w:rsidR="00501786">
        <w:rPr>
          <w:sz w:val="28"/>
          <w:szCs w:val="28"/>
        </w:rPr>
        <w:t>7</w:t>
      </w:r>
      <w:r w:rsidRPr="008A39F1">
        <w:rPr>
          <w:sz w:val="28"/>
          <w:szCs w:val="28"/>
        </w:rPr>
        <w:t xml:space="preserve"> год согласно приложению № </w:t>
      </w:r>
      <w:r w:rsidR="00FB6954">
        <w:rPr>
          <w:sz w:val="28"/>
          <w:szCs w:val="28"/>
        </w:rPr>
        <w:t>2</w:t>
      </w:r>
      <w:r w:rsidRPr="008A39F1">
        <w:rPr>
          <w:sz w:val="28"/>
          <w:szCs w:val="28"/>
        </w:rPr>
        <w:t xml:space="preserve"> к настоящему Закону;</w:t>
      </w:r>
    </w:p>
    <w:p w:rsidR="001130AE" w:rsidRPr="008A39F1" w:rsidRDefault="001130AE" w:rsidP="003F03E6">
      <w:pPr>
        <w:pStyle w:val="ac"/>
        <w:spacing w:after="0"/>
        <w:jc w:val="both"/>
        <w:rPr>
          <w:sz w:val="28"/>
          <w:szCs w:val="28"/>
        </w:rPr>
      </w:pPr>
    </w:p>
    <w:p w:rsidR="001130AE" w:rsidRDefault="001130AE" w:rsidP="008A39F1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расходам областного бюджета по разделам, подразделам классификации расходов бюджетов за 201</w:t>
      </w:r>
      <w:r w:rsidR="00501786">
        <w:rPr>
          <w:sz w:val="28"/>
          <w:szCs w:val="28"/>
        </w:rPr>
        <w:t>7</w:t>
      </w:r>
      <w:r w:rsidRPr="008A39F1">
        <w:rPr>
          <w:sz w:val="28"/>
          <w:szCs w:val="28"/>
        </w:rPr>
        <w:t xml:space="preserve"> год согласно приложению № </w:t>
      </w:r>
      <w:r w:rsidR="00FB6954">
        <w:rPr>
          <w:sz w:val="28"/>
          <w:szCs w:val="28"/>
        </w:rPr>
        <w:t>3</w:t>
      </w:r>
      <w:r w:rsidRPr="008A39F1">
        <w:rPr>
          <w:sz w:val="28"/>
          <w:szCs w:val="28"/>
        </w:rPr>
        <w:t xml:space="preserve"> к настоящему Закону;</w:t>
      </w:r>
    </w:p>
    <w:p w:rsidR="001130AE" w:rsidRDefault="001130AE" w:rsidP="008A39F1">
      <w:pPr>
        <w:pStyle w:val="ae"/>
        <w:rPr>
          <w:sz w:val="28"/>
          <w:szCs w:val="28"/>
        </w:rPr>
      </w:pPr>
    </w:p>
    <w:p w:rsidR="001130AE" w:rsidRPr="008A39F1" w:rsidRDefault="001130AE" w:rsidP="00BB2A9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источникам финансирования дефицита областного бюджета по кодам классификации источников финансирования дефицитов бюджетов за 201</w:t>
      </w:r>
      <w:r w:rsidR="00501786">
        <w:rPr>
          <w:sz w:val="28"/>
          <w:szCs w:val="28"/>
        </w:rPr>
        <w:t>7</w:t>
      </w:r>
      <w:r w:rsidRPr="008A39F1">
        <w:rPr>
          <w:sz w:val="28"/>
          <w:szCs w:val="28"/>
        </w:rPr>
        <w:t xml:space="preserve"> год согласно приложению № </w:t>
      </w:r>
      <w:r w:rsidR="00FB6954">
        <w:rPr>
          <w:sz w:val="28"/>
          <w:szCs w:val="28"/>
        </w:rPr>
        <w:t>4</w:t>
      </w:r>
      <w:r w:rsidRPr="008A39F1">
        <w:rPr>
          <w:sz w:val="28"/>
          <w:szCs w:val="28"/>
        </w:rPr>
        <w:t xml:space="preserve"> к настоящему Закону;</w:t>
      </w:r>
    </w:p>
    <w:p w:rsidR="001130AE" w:rsidRPr="008A39F1" w:rsidRDefault="001130AE" w:rsidP="00BB2A9A">
      <w:pPr>
        <w:pStyle w:val="ac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130AE" w:rsidRDefault="001130AE" w:rsidP="009E5147">
      <w:pPr>
        <w:pStyle w:val="ConsNormal"/>
        <w:widowControl/>
        <w:ind w:firstLine="708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Статья 2. </w:t>
      </w:r>
      <w:r>
        <w:rPr>
          <w:rFonts w:ascii="Times New Roman" w:hAnsi="Times New Roman"/>
          <w:kern w:val="2"/>
          <w:sz w:val="28"/>
        </w:rPr>
        <w:t>Настоящий Закон вступает в силу после его официального опубликования.</w:t>
      </w:r>
    </w:p>
    <w:p w:rsidR="001130AE" w:rsidRDefault="001130AE" w:rsidP="009E5147">
      <w:pPr>
        <w:jc w:val="both"/>
        <w:rPr>
          <w:kern w:val="2"/>
          <w:sz w:val="28"/>
          <w:szCs w:val="28"/>
        </w:rPr>
      </w:pPr>
    </w:p>
    <w:p w:rsidR="001130AE" w:rsidRDefault="001130AE" w:rsidP="009E5147">
      <w:pPr>
        <w:jc w:val="both"/>
        <w:rPr>
          <w:kern w:val="2"/>
          <w:sz w:val="28"/>
          <w:szCs w:val="28"/>
        </w:rPr>
      </w:pPr>
    </w:p>
    <w:p w:rsidR="001130AE" w:rsidRDefault="001130AE">
      <w:pPr>
        <w:jc w:val="both"/>
        <w:rPr>
          <w:kern w:val="2"/>
          <w:sz w:val="28"/>
          <w:szCs w:val="28"/>
        </w:rPr>
      </w:pPr>
    </w:p>
    <w:p w:rsidR="001130AE" w:rsidRPr="00165826" w:rsidRDefault="001130AE" w:rsidP="006E778D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165826">
        <w:rPr>
          <w:sz w:val="28"/>
          <w:szCs w:val="28"/>
        </w:rPr>
        <w:t>убернатор</w:t>
      </w:r>
    </w:p>
    <w:p w:rsidR="001130AE" w:rsidRPr="00165826" w:rsidRDefault="001130AE" w:rsidP="001432F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Магаданской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16582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165826">
        <w:rPr>
          <w:sz w:val="28"/>
          <w:szCs w:val="28"/>
        </w:rPr>
        <w:t xml:space="preserve">. </w:t>
      </w:r>
      <w:r>
        <w:rPr>
          <w:sz w:val="28"/>
          <w:szCs w:val="28"/>
        </w:rPr>
        <w:t>Печеный</w:t>
      </w:r>
    </w:p>
    <w:p w:rsidR="001130AE" w:rsidRDefault="001130AE" w:rsidP="001432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30AE" w:rsidRDefault="001130AE" w:rsidP="001432FA">
      <w:pPr>
        <w:shd w:val="clear" w:color="auto" w:fill="FFFFFF"/>
        <w:spacing w:line="160" w:lineRule="atLeast"/>
        <w:jc w:val="both"/>
        <w:rPr>
          <w:color w:val="000000"/>
          <w:sz w:val="28"/>
          <w:szCs w:val="28"/>
        </w:rPr>
      </w:pPr>
    </w:p>
    <w:p w:rsidR="001130AE" w:rsidRPr="00B91FA4" w:rsidRDefault="001130AE" w:rsidP="001432FA">
      <w:pPr>
        <w:jc w:val="both"/>
        <w:rPr>
          <w:sz w:val="28"/>
          <w:szCs w:val="28"/>
        </w:rPr>
      </w:pPr>
      <w:r w:rsidRPr="00B91FA4">
        <w:rPr>
          <w:sz w:val="28"/>
          <w:szCs w:val="28"/>
        </w:rPr>
        <w:t>г. Магадан</w:t>
      </w:r>
    </w:p>
    <w:p w:rsidR="001130AE" w:rsidRDefault="001130AE" w:rsidP="001432FA">
      <w:pPr>
        <w:jc w:val="both"/>
        <w:rPr>
          <w:sz w:val="28"/>
          <w:szCs w:val="28"/>
        </w:rPr>
      </w:pPr>
    </w:p>
    <w:p w:rsidR="001130AE" w:rsidRDefault="001130AE" w:rsidP="001432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года</w:t>
      </w:r>
    </w:p>
    <w:p w:rsidR="001130AE" w:rsidRDefault="001130AE" w:rsidP="001432FA">
      <w:pPr>
        <w:jc w:val="both"/>
        <w:rPr>
          <w:sz w:val="28"/>
          <w:szCs w:val="28"/>
        </w:rPr>
      </w:pPr>
    </w:p>
    <w:p w:rsidR="001130AE" w:rsidRDefault="001130AE" w:rsidP="001432FA">
      <w:pPr>
        <w:jc w:val="both"/>
        <w:rPr>
          <w:kern w:val="2"/>
        </w:rPr>
      </w:pPr>
      <w:r>
        <w:rPr>
          <w:sz w:val="28"/>
          <w:szCs w:val="28"/>
        </w:rPr>
        <w:t xml:space="preserve">№ ________ -ОЗ </w:t>
      </w:r>
    </w:p>
    <w:sectPr w:rsidR="001130AE" w:rsidSect="001432FA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9C" w:rsidRDefault="0015689C">
      <w:r>
        <w:separator/>
      </w:r>
    </w:p>
  </w:endnote>
  <w:endnote w:type="continuationSeparator" w:id="0">
    <w:p w:rsidR="0015689C" w:rsidRDefault="001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9C" w:rsidRDefault="0015689C">
      <w:r>
        <w:separator/>
      </w:r>
    </w:p>
  </w:footnote>
  <w:footnote w:type="continuationSeparator" w:id="0">
    <w:p w:rsidR="0015689C" w:rsidRDefault="0015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0AE" w:rsidRDefault="00113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D6779A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07EDB"/>
    <w:multiLevelType w:val="hybridMultilevel"/>
    <w:tmpl w:val="CB0AF4F8"/>
    <w:lvl w:ilvl="0" w:tplc="A8E4D9A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B"/>
    <w:rsid w:val="00021B31"/>
    <w:rsid w:val="00047915"/>
    <w:rsid w:val="0005753B"/>
    <w:rsid w:val="000E148D"/>
    <w:rsid w:val="001130AE"/>
    <w:rsid w:val="00114C20"/>
    <w:rsid w:val="00140093"/>
    <w:rsid w:val="001432FA"/>
    <w:rsid w:val="0015689C"/>
    <w:rsid w:val="00165826"/>
    <w:rsid w:val="0017108E"/>
    <w:rsid w:val="001867C1"/>
    <w:rsid w:val="00190864"/>
    <w:rsid w:val="001D68D1"/>
    <w:rsid w:val="001F29C6"/>
    <w:rsid w:val="001F33FC"/>
    <w:rsid w:val="002C3E2F"/>
    <w:rsid w:val="002C4E62"/>
    <w:rsid w:val="002D1FD2"/>
    <w:rsid w:val="00302E9E"/>
    <w:rsid w:val="00322C6B"/>
    <w:rsid w:val="00342400"/>
    <w:rsid w:val="003931A4"/>
    <w:rsid w:val="003A0ACC"/>
    <w:rsid w:val="003B6929"/>
    <w:rsid w:val="003C1BB0"/>
    <w:rsid w:val="003D6A51"/>
    <w:rsid w:val="003E7404"/>
    <w:rsid w:val="003F03E6"/>
    <w:rsid w:val="003F0C43"/>
    <w:rsid w:val="00402D8D"/>
    <w:rsid w:val="004A5928"/>
    <w:rsid w:val="004A5E4A"/>
    <w:rsid w:val="004C6BC8"/>
    <w:rsid w:val="004D60F0"/>
    <w:rsid w:val="004F017B"/>
    <w:rsid w:val="00501786"/>
    <w:rsid w:val="005045D6"/>
    <w:rsid w:val="005524D3"/>
    <w:rsid w:val="0055409C"/>
    <w:rsid w:val="005758FF"/>
    <w:rsid w:val="005A051C"/>
    <w:rsid w:val="005E0D05"/>
    <w:rsid w:val="00633A11"/>
    <w:rsid w:val="006C6221"/>
    <w:rsid w:val="006E1EB7"/>
    <w:rsid w:val="006E778D"/>
    <w:rsid w:val="0071075E"/>
    <w:rsid w:val="007213ED"/>
    <w:rsid w:val="00806558"/>
    <w:rsid w:val="00843EFB"/>
    <w:rsid w:val="0086503C"/>
    <w:rsid w:val="00886FA2"/>
    <w:rsid w:val="008A39F1"/>
    <w:rsid w:val="008B010A"/>
    <w:rsid w:val="00973B17"/>
    <w:rsid w:val="00976BAB"/>
    <w:rsid w:val="00982F03"/>
    <w:rsid w:val="0099427C"/>
    <w:rsid w:val="009C094E"/>
    <w:rsid w:val="009C411A"/>
    <w:rsid w:val="009D4E35"/>
    <w:rsid w:val="009E5147"/>
    <w:rsid w:val="00A43BBD"/>
    <w:rsid w:val="00A664E4"/>
    <w:rsid w:val="00AE756C"/>
    <w:rsid w:val="00B3428E"/>
    <w:rsid w:val="00B64560"/>
    <w:rsid w:val="00B703E3"/>
    <w:rsid w:val="00B84098"/>
    <w:rsid w:val="00B91FA4"/>
    <w:rsid w:val="00B97492"/>
    <w:rsid w:val="00BB2A9A"/>
    <w:rsid w:val="00BB7EA1"/>
    <w:rsid w:val="00BC07E9"/>
    <w:rsid w:val="00BE2F20"/>
    <w:rsid w:val="00C005BF"/>
    <w:rsid w:val="00C83E6F"/>
    <w:rsid w:val="00C8546A"/>
    <w:rsid w:val="00CF13A7"/>
    <w:rsid w:val="00CF60F6"/>
    <w:rsid w:val="00D218A7"/>
    <w:rsid w:val="00D268ED"/>
    <w:rsid w:val="00D400A6"/>
    <w:rsid w:val="00D6779A"/>
    <w:rsid w:val="00DA6884"/>
    <w:rsid w:val="00DE3166"/>
    <w:rsid w:val="00E07695"/>
    <w:rsid w:val="00E07BA4"/>
    <w:rsid w:val="00E20120"/>
    <w:rsid w:val="00E30447"/>
    <w:rsid w:val="00E64C8D"/>
    <w:rsid w:val="00F17568"/>
    <w:rsid w:val="00F73225"/>
    <w:rsid w:val="00F76DDC"/>
    <w:rsid w:val="00FB6954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EF3-1A3D-46C5-BED7-AA90878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F"/>
  </w:style>
  <w:style w:type="paragraph" w:styleId="2">
    <w:name w:val="heading 2"/>
    <w:basedOn w:val="a"/>
    <w:next w:val="a"/>
    <w:link w:val="20"/>
    <w:uiPriority w:val="9"/>
    <w:qFormat/>
    <w:rsid w:val="006E1E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634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5758FF"/>
    <w:pPr>
      <w:ind w:firstLine="720"/>
      <w:jc w:val="center"/>
      <w:outlineLvl w:val="0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3409"/>
  </w:style>
  <w:style w:type="paragraph" w:customStyle="1" w:styleId="ConsNormal">
    <w:name w:val="ConsNormal"/>
    <w:rsid w:val="005758FF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758FF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3409"/>
  </w:style>
  <w:style w:type="paragraph" w:styleId="a5">
    <w:name w:val="Balloon Text"/>
    <w:basedOn w:val="a"/>
    <w:link w:val="a6"/>
    <w:uiPriority w:val="99"/>
    <w:semiHidden/>
    <w:rsid w:val="00575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3409"/>
    <w:rPr>
      <w:sz w:val="0"/>
      <w:szCs w:val="0"/>
    </w:rPr>
  </w:style>
  <w:style w:type="paragraph" w:styleId="a7">
    <w:name w:val="Body Text Indent"/>
    <w:basedOn w:val="a"/>
    <w:link w:val="a8"/>
    <w:uiPriority w:val="99"/>
    <w:rsid w:val="005758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409"/>
  </w:style>
  <w:style w:type="character" w:styleId="a9">
    <w:name w:val="page number"/>
    <w:uiPriority w:val="99"/>
    <w:rsid w:val="005758FF"/>
    <w:rPr>
      <w:rFonts w:cs="Times New Roman"/>
    </w:rPr>
  </w:style>
  <w:style w:type="paragraph" w:styleId="aa">
    <w:name w:val="footer"/>
    <w:basedOn w:val="a"/>
    <w:link w:val="ab"/>
    <w:uiPriority w:val="99"/>
    <w:rsid w:val="00575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3409"/>
  </w:style>
  <w:style w:type="paragraph" w:styleId="ac">
    <w:name w:val="Body Text"/>
    <w:basedOn w:val="a"/>
    <w:link w:val="ad"/>
    <w:uiPriority w:val="99"/>
    <w:rsid w:val="005758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3409"/>
  </w:style>
  <w:style w:type="paragraph" w:customStyle="1" w:styleId="1">
    <w:name w:val="Знак1 Знак Знак Знак"/>
    <w:basedOn w:val="a"/>
    <w:rsid w:val="006E1EB7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BB2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Компьютер от Офисной Техники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melnik</dc:creator>
  <cp:keywords/>
  <dc:description/>
  <cp:lastModifiedBy>Швец Элина Александровна</cp:lastModifiedBy>
  <cp:revision>5</cp:revision>
  <cp:lastPrinted>2010-07-19T03:49:00Z</cp:lastPrinted>
  <dcterms:created xsi:type="dcterms:W3CDTF">2017-03-31T00:58:00Z</dcterms:created>
  <dcterms:modified xsi:type="dcterms:W3CDTF">2018-04-02T23:41:00Z</dcterms:modified>
</cp:coreProperties>
</file>