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CA2" w:rsidRDefault="00AD5CA2" w:rsidP="00AD5C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ГОСУДАРСТВЕННАЯ ПРОГРАММА</w:t>
      </w:r>
    </w:p>
    <w:p w:rsidR="00AD5CA2" w:rsidRDefault="00AD5CA2" w:rsidP="00AD5C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МАГАДАНСКОЙ ОБЛАСТИ "РАЗВИТИЕ СЕЛЬСКОГО ХОЗЯЙСТВА</w:t>
      </w:r>
      <w:r w:rsidRPr="00432C33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МАГАДАНСКОЙ ОБЛАСТИ НА 2014-2020 ГОДЫ"</w:t>
      </w:r>
    </w:p>
    <w:p w:rsidR="00AD5CA2" w:rsidRDefault="00AD5CA2" w:rsidP="00AD5CA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</w:p>
    <w:p w:rsidR="00AD5CA2" w:rsidRDefault="00AD5CA2" w:rsidP="00AD5CA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</w:t>
      </w:r>
    </w:p>
    <w:p w:rsidR="00AD5CA2" w:rsidRDefault="00AD5CA2" w:rsidP="00AD5C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государственной программы Магаданской области "</w:t>
      </w:r>
      <w:bookmarkStart w:id="0" w:name="_GoBack"/>
      <w:r>
        <w:rPr>
          <w:rFonts w:ascii="Times New Roman" w:hAnsi="Times New Roman" w:cs="Times New Roman"/>
        </w:rPr>
        <w:t>Развитие</w:t>
      </w:r>
      <w:r w:rsidRPr="00432C3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сельского хозяйства Магаданской области на 2014-2020 годы</w:t>
      </w:r>
      <w:bookmarkEnd w:id="0"/>
      <w:r>
        <w:rPr>
          <w:rFonts w:ascii="Times New Roman" w:hAnsi="Times New Roman" w:cs="Times New Roman"/>
        </w:rPr>
        <w:t>"</w:t>
      </w:r>
    </w:p>
    <w:p w:rsidR="00AD5CA2" w:rsidRDefault="00AD5CA2" w:rsidP="00AD5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35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7655"/>
      </w:tblGrid>
      <w:tr w:rsidR="00AD5CA2" w:rsidTr="0070073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государственной 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программа Магаданской области "Развитие сельского хозяйства Магаданской области на 2014-2020 годы" (далее - государственная программа)</w:t>
            </w:r>
          </w:p>
        </w:tc>
      </w:tr>
      <w:tr w:rsidR="00AD5CA2" w:rsidTr="0070073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 государственной 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продовольственной безопасности Магаданской области в параметрах, заданных </w:t>
            </w:r>
            <w:hyperlink r:id="rId4" w:history="1">
              <w:r>
                <w:rPr>
                  <w:rFonts w:ascii="Times New Roman" w:hAnsi="Times New Roman" w:cs="Times New Roman"/>
                  <w:color w:val="0000FF"/>
                </w:rPr>
                <w:t>Доктриной</w:t>
              </w:r>
            </w:hyperlink>
            <w:r>
              <w:rPr>
                <w:rFonts w:ascii="Times New Roman" w:hAnsi="Times New Roman" w:cs="Times New Roman"/>
              </w:rPr>
              <w:t xml:space="preserve"> продовольственной безопасности, утвержденной Указом Президента Российской Федерации от 30 января 2010 г. N 120 "Об утверждении Доктрины продовольственной безопасности Российской Федерации", ускоренное </w:t>
            </w:r>
            <w:proofErr w:type="spellStart"/>
            <w:r>
              <w:rPr>
                <w:rFonts w:ascii="Times New Roman" w:hAnsi="Times New Roman" w:cs="Times New Roman"/>
              </w:rPr>
              <w:t>импортозамещение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отношении мяса (свинины, птицы, крупного рогатого скота), молока, яйца, овощей закрытого и открытого грунта, картофеля;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конкурентоспособности сельскохозяйственной продукции;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объемов производства молока, яйца, мяса, овощей открытого и закрытого грунта, картофеля;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стимулирование ввода новых производственных мощностей в агропромышленном комплексе;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уровня самообеспеченности Магаданской области сельскохозяйственной продукцией и продовольствием;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оленеводства - традиционной социально значимой отрасли коренных малочисленных народов Севера;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сохранение эпизоотического благополучия территории Магаданской области;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сохранение и воспроизводство используемых в сельскохозяйственном производстве земельных ресурсов;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устойчивое развитие сельских территорий области;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максимально полное удовлетворение потребностей населения в товарах за счет обеспечения развития инфраструктуры отрасли</w:t>
            </w:r>
          </w:p>
        </w:tc>
      </w:tr>
      <w:tr w:rsidR="00AD5CA2" w:rsidTr="0070073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государственной 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стимулирование роста производства основных видов сельскохозяйственной продукции и производства пищевых продуктов, направленное на </w:t>
            </w:r>
            <w:proofErr w:type="spellStart"/>
            <w:r>
              <w:rPr>
                <w:rFonts w:ascii="Times New Roman" w:hAnsi="Times New Roman" w:cs="Times New Roman"/>
              </w:rPr>
              <w:t>импортозамещение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конкурентоспособного сельскохозяйственного производства, направленное на </w:t>
            </w:r>
            <w:proofErr w:type="spellStart"/>
            <w:r>
              <w:rPr>
                <w:rFonts w:ascii="Times New Roman" w:hAnsi="Times New Roman" w:cs="Times New Roman"/>
              </w:rPr>
              <w:t>импортозамещение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улучшение условий доступа сельскохозяйственных товаропроизводителей к кредитным ресурсам;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инвестиционной привлекательности и финансовой устойчивости хозяйствующих субъектов агропромышленного комплекса;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объемов производства сельскохозяйственной продукции;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улучшение показателей продуктивности сельскохозяйственных животных;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плодородия почв;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малых форм хозяйствования;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улучшение материально-технического состояния </w:t>
            </w:r>
            <w:proofErr w:type="spellStart"/>
            <w:r>
              <w:rPr>
                <w:rFonts w:ascii="Times New Roman" w:hAnsi="Times New Roman" w:cs="Times New Roman"/>
              </w:rPr>
              <w:t>подотраслей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хозяйства и переработки сельскохозяйственной продукции;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внедрение новых технологий сельскохозяйственного производства и переработки сельскохозяйственной продукции;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противоэпизоотических мероприятий в отношении заразных болезней животных;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эффективной деятельности органов государственной власти в сфере развития сельского хозяйства и регулирования рынков сельскохозяйственной продукции, сырья и продовольствия;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совершенствование правового регулирования сферы торговли для устранения излишних административных барьеров;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сбалансированное развитие различных видов, форм и форматов торговли, создание социально ориентированных секторов торговой инфраструктуры;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стимулирование деловой активности хозяйствующих субъектов, осуществляющих торговую деятельность;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сохранение и поддержка торговых предприятий в населенных пунктах Магаданской области</w:t>
            </w:r>
          </w:p>
        </w:tc>
      </w:tr>
      <w:tr w:rsidR="00AD5CA2" w:rsidTr="0070073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Ответственный исполнитель государственной 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сельского хозяйства, рыболовства и продовольствия Магаданской области</w:t>
            </w:r>
          </w:p>
        </w:tc>
      </w:tr>
      <w:tr w:rsidR="00AD5CA2" w:rsidTr="0070073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Соисполнители государственной 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департамент ветеринарии Магаданской области</w:t>
            </w:r>
          </w:p>
        </w:tc>
      </w:tr>
      <w:tr w:rsidR="00AD5CA2" w:rsidTr="0070073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государственной 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строительства, жилищно-коммунального хозяйства и энергетики Магаданской области;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здравоохранения и демографической политики Магаданской области; министерство образования и молодежной политики Магаданской области;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культуры и туризма Магаданской области; департамент физической культуры и спорта Магаданской области;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дорожного хозяйства, транспорта и связи Магаданской области;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органы местного самоуправления муниципальных образований Магаданской области (по согласованию)</w:t>
            </w:r>
          </w:p>
        </w:tc>
      </w:tr>
      <w:tr w:rsidR="00AD5CA2" w:rsidTr="0070073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Подпрограммы государственной 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hyperlink r:id="rId5" w:history="1">
              <w:r>
                <w:rPr>
                  <w:rFonts w:ascii="Times New Roman" w:hAnsi="Times New Roman" w:cs="Times New Roman"/>
                  <w:color w:val="0000FF"/>
                </w:rPr>
                <w:t>Подпрограмма</w:t>
              </w:r>
            </w:hyperlink>
            <w:r>
              <w:rPr>
                <w:rFonts w:ascii="Times New Roman" w:hAnsi="Times New Roman" w:cs="Times New Roman"/>
              </w:rPr>
              <w:t xml:space="preserve"> "Развитие </w:t>
            </w:r>
            <w:proofErr w:type="spellStart"/>
            <w:r>
              <w:rPr>
                <w:rFonts w:ascii="Times New Roman" w:hAnsi="Times New Roman" w:cs="Times New Roman"/>
              </w:rPr>
              <w:t>подотрасли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растениеводства, переработки и реализации продукции растениеводства на 2014-2016 годы";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hyperlink r:id="rId6" w:history="1">
              <w:r>
                <w:rPr>
                  <w:rFonts w:ascii="Times New Roman" w:hAnsi="Times New Roman" w:cs="Times New Roman"/>
                  <w:color w:val="0000FF"/>
                </w:rPr>
                <w:t>Подпрограмма</w:t>
              </w:r>
            </w:hyperlink>
            <w:r>
              <w:rPr>
                <w:rFonts w:ascii="Times New Roman" w:hAnsi="Times New Roman" w:cs="Times New Roman"/>
              </w:rPr>
              <w:t xml:space="preserve"> "Развитие </w:t>
            </w:r>
            <w:proofErr w:type="spellStart"/>
            <w:r>
              <w:rPr>
                <w:rFonts w:ascii="Times New Roman" w:hAnsi="Times New Roman" w:cs="Times New Roman"/>
              </w:rPr>
              <w:t>подотрасли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животноводства, переработки и реализации продукции животноводства на 2014-2016 годы";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hyperlink r:id="rId7" w:history="1">
              <w:r>
                <w:rPr>
                  <w:rFonts w:ascii="Times New Roman" w:hAnsi="Times New Roman" w:cs="Times New Roman"/>
                  <w:color w:val="0000FF"/>
                </w:rPr>
                <w:t>Подпрограмма</w:t>
              </w:r>
            </w:hyperlink>
            <w:r>
              <w:rPr>
                <w:rFonts w:ascii="Times New Roman" w:hAnsi="Times New Roman" w:cs="Times New Roman"/>
              </w:rPr>
              <w:t xml:space="preserve"> "Поддержка малых форм хозяйствования на 2014-2016 годы";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hyperlink r:id="rId8" w:history="1">
              <w:r>
                <w:rPr>
                  <w:rFonts w:ascii="Times New Roman" w:hAnsi="Times New Roman" w:cs="Times New Roman"/>
                  <w:color w:val="0000FF"/>
                </w:rPr>
                <w:t>Подпрограмма</w:t>
              </w:r>
            </w:hyperlink>
            <w:r>
              <w:rPr>
                <w:rFonts w:ascii="Times New Roman" w:hAnsi="Times New Roman" w:cs="Times New Roman"/>
              </w:rPr>
              <w:t xml:space="preserve"> "Техническая и технологическая модернизация, инновационное развитие на 2014-2016 годы";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hyperlink r:id="rId9" w:history="1">
              <w:r>
                <w:rPr>
                  <w:rFonts w:ascii="Times New Roman" w:hAnsi="Times New Roman" w:cs="Times New Roman"/>
                  <w:color w:val="0000FF"/>
                </w:rPr>
                <w:t>Подпрограмма</w:t>
              </w:r>
            </w:hyperlink>
            <w:r>
              <w:rPr>
                <w:rFonts w:ascii="Times New Roman" w:hAnsi="Times New Roman" w:cs="Times New Roman"/>
              </w:rPr>
              <w:t xml:space="preserve"> "Обеспечение реализации государственной программы развития сельского хозяйства Магаданской области на 2014-2020 годы";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hyperlink r:id="rId10" w:history="1">
              <w:r>
                <w:rPr>
                  <w:rFonts w:ascii="Times New Roman" w:hAnsi="Times New Roman" w:cs="Times New Roman"/>
                  <w:color w:val="0000FF"/>
                </w:rPr>
                <w:t>Подпрограмма</w:t>
              </w:r>
            </w:hyperlink>
            <w:r>
              <w:rPr>
                <w:rFonts w:ascii="Times New Roman" w:hAnsi="Times New Roman" w:cs="Times New Roman"/>
              </w:rPr>
              <w:t xml:space="preserve"> "Устойчивое развитие сельских территорий на 2014-2017 годы и на период до 2020 года";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hyperlink r:id="rId11" w:history="1">
              <w:r>
                <w:rPr>
                  <w:rFonts w:ascii="Times New Roman" w:hAnsi="Times New Roman" w:cs="Times New Roman"/>
                  <w:color w:val="0000FF"/>
                </w:rPr>
                <w:t>Подпрограмма</w:t>
              </w:r>
            </w:hyperlink>
            <w:r>
              <w:rPr>
                <w:rFonts w:ascii="Times New Roman" w:hAnsi="Times New Roman" w:cs="Times New Roman"/>
              </w:rPr>
              <w:t xml:space="preserve"> "Развитие мелиорации земель сельскохозяйственного назначения в Магаданской области на 2014-2020 годы";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</w:t>
            </w:r>
            <w:hyperlink r:id="rId12" w:history="1">
              <w:r>
                <w:rPr>
                  <w:rFonts w:ascii="Times New Roman" w:hAnsi="Times New Roman" w:cs="Times New Roman"/>
                  <w:color w:val="0000FF"/>
                </w:rPr>
                <w:t>Подпрограмма</w:t>
              </w:r>
            </w:hyperlink>
            <w:r>
              <w:rPr>
                <w:rFonts w:ascii="Times New Roman" w:hAnsi="Times New Roman" w:cs="Times New Roman"/>
              </w:rPr>
              <w:t xml:space="preserve"> "Развитие мясного скотоводства на 2016 год";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</w:t>
            </w:r>
            <w:hyperlink r:id="rId13" w:history="1">
              <w:r>
                <w:rPr>
                  <w:rFonts w:ascii="Times New Roman" w:hAnsi="Times New Roman" w:cs="Times New Roman"/>
                  <w:color w:val="0000FF"/>
                </w:rPr>
                <w:t>Подпрограмма</w:t>
              </w:r>
            </w:hyperlink>
            <w:r>
              <w:rPr>
                <w:rFonts w:ascii="Times New Roman" w:hAnsi="Times New Roman" w:cs="Times New Roman"/>
              </w:rPr>
              <w:t xml:space="preserve"> "Развитие овощеводства открытого и защищенного грунта и семенного картофеля на 2016 год";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</w:t>
            </w:r>
            <w:hyperlink r:id="rId14" w:history="1">
              <w:r>
                <w:rPr>
                  <w:rFonts w:ascii="Times New Roman" w:hAnsi="Times New Roman" w:cs="Times New Roman"/>
                  <w:color w:val="0000FF"/>
                </w:rPr>
                <w:t>Подпрограмма</w:t>
              </w:r>
            </w:hyperlink>
            <w:r>
              <w:rPr>
                <w:rFonts w:ascii="Times New Roman" w:hAnsi="Times New Roman" w:cs="Times New Roman"/>
              </w:rPr>
              <w:t xml:space="preserve"> "Развитие молочного скотоводства на 2016 год";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 </w:t>
            </w:r>
            <w:hyperlink r:id="rId15" w:history="1">
              <w:r>
                <w:rPr>
                  <w:rFonts w:ascii="Times New Roman" w:hAnsi="Times New Roman" w:cs="Times New Roman"/>
                  <w:color w:val="0000FF"/>
                </w:rPr>
                <w:t>Подпрограмма</w:t>
              </w:r>
            </w:hyperlink>
            <w:r>
              <w:rPr>
                <w:rFonts w:ascii="Times New Roman" w:hAnsi="Times New Roman" w:cs="Times New Roman"/>
              </w:rPr>
              <w:t xml:space="preserve"> "Поддержка племенного дела, селекции и семеноводства на 2016 год";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 </w:t>
            </w:r>
            <w:hyperlink r:id="rId16" w:history="1">
              <w:r>
                <w:rPr>
                  <w:rFonts w:ascii="Times New Roman" w:hAnsi="Times New Roman" w:cs="Times New Roman"/>
                  <w:color w:val="0000FF"/>
                </w:rPr>
                <w:t>Подпрограмма</w:t>
              </w:r>
            </w:hyperlink>
            <w:r>
              <w:rPr>
                <w:rFonts w:ascii="Times New Roman" w:hAnsi="Times New Roman" w:cs="Times New Roman"/>
              </w:rPr>
              <w:t xml:space="preserve"> "Развитие торговли на территории Магаданской области на 2016-2020 годы";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 </w:t>
            </w:r>
            <w:hyperlink r:id="rId17" w:history="1">
              <w:r>
                <w:rPr>
                  <w:rFonts w:ascii="Times New Roman" w:hAnsi="Times New Roman" w:cs="Times New Roman"/>
                  <w:color w:val="0000FF"/>
                </w:rPr>
                <w:t>Подпрограмма</w:t>
              </w:r>
            </w:hyperlink>
            <w:r>
              <w:rPr>
                <w:rFonts w:ascii="Times New Roman" w:hAnsi="Times New Roman" w:cs="Times New Roman"/>
              </w:rPr>
              <w:t xml:space="preserve"> "Обеспечение государственного регионального ветеринарного надзора и развития государственной ветеринарной службы Магаданской области на 2016-2020 годы";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 </w:t>
            </w:r>
            <w:hyperlink r:id="rId18" w:history="1">
              <w:r>
                <w:rPr>
                  <w:rFonts w:ascii="Times New Roman" w:hAnsi="Times New Roman" w:cs="Times New Roman"/>
                  <w:color w:val="0000FF"/>
                </w:rPr>
                <w:t>Подпрограмма</w:t>
              </w:r>
            </w:hyperlink>
            <w:r>
              <w:rPr>
                <w:rFonts w:ascii="Times New Roman" w:hAnsi="Times New Roman" w:cs="Times New Roman"/>
              </w:rPr>
              <w:t xml:space="preserve"> "Развитие оленеводства в Магаданской области на 2016 год";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 </w:t>
            </w:r>
            <w:hyperlink r:id="rId19" w:history="1">
              <w:r>
                <w:rPr>
                  <w:rFonts w:ascii="Times New Roman" w:hAnsi="Times New Roman" w:cs="Times New Roman"/>
                  <w:color w:val="0000FF"/>
                </w:rPr>
                <w:t>Подпрограмма</w:t>
              </w:r>
            </w:hyperlink>
            <w:r>
              <w:rPr>
                <w:rFonts w:ascii="Times New Roman" w:hAnsi="Times New Roman" w:cs="Times New Roman"/>
              </w:rPr>
              <w:t xml:space="preserve"> "Развитие отраслей агропромышленного комплекса 2017-2020 годы";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16. </w:t>
            </w:r>
            <w:hyperlink r:id="rId20" w:history="1">
              <w:r>
                <w:rPr>
                  <w:rFonts w:ascii="Times New Roman" w:hAnsi="Times New Roman" w:cs="Times New Roman"/>
                  <w:color w:val="0000FF"/>
                </w:rPr>
                <w:t>Подпрограмма</w:t>
              </w:r>
            </w:hyperlink>
            <w:r>
              <w:rPr>
                <w:rFonts w:ascii="Times New Roman" w:hAnsi="Times New Roman" w:cs="Times New Roman"/>
              </w:rPr>
              <w:t xml:space="preserve"> "Стимулирование инвестиционной деятельности в агропромышленном комплексе на 2017-2020 годы"</w:t>
            </w:r>
          </w:p>
        </w:tc>
      </w:tr>
      <w:tr w:rsidR="00AD5CA2" w:rsidTr="0070073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Целевые показатели государственной 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индекс производства продукции сельского хозяйства в хозяйствах всех категорий (в сопоставимых ценах);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индекс производства продукции растениеводства в хозяйствах всех категорий (в сопоставимых ценах);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индекс производства продукции животноводства в хозяйствах всех категорий (в сопоставимых ценах);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индекс физического объема инвестиций в основной капитал сельского хозяйства;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рентабельность сельскохозяйственных организаций (с учетом субсидий);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среднемесячная номинальная заработная плата в сельском хозяйстве (без субъектов малого предпринимательства);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индекс производительности труда к предыдущему году;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создаваемых высокопроизводительных рабочих мест;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торговых объектов различных форматов;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продаж товаров на одного жителя Магаданской области;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обеспеченность населения площадью торговых объектов (в расчете на 1000 человек);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торговых предприятий социальной направленности</w:t>
            </w:r>
          </w:p>
        </w:tc>
      </w:tr>
      <w:tr w:rsidR="00AD5CA2" w:rsidTr="0070073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и этапы реализации государственной 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2014-2020 годы</w:t>
            </w:r>
          </w:p>
        </w:tc>
      </w:tr>
      <w:tr w:rsidR="00AD5CA2" w:rsidTr="0070073E"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Ресурсное обеспечение государственной 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ресурсного обеспечения реализации государственной программы составляет 2 824 016,7 тыс. рублей, в том числе по годам: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 - 239 755,9 тыс. рублей;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 - 313 077,1 тыс. рублей;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- 392 327,3 тыс. рублей;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 - 418 711,9 тыс. рублей;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 - 446 685,7 тыс. рублей;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 - 445 776,3 тыс. рублей;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 - 567 682,5 тыс. рублей,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за счет средств областного бюджета - 2 535 169,5 тыс. рублей, в том числе по годам: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 - 207 272,0 тыс. рублей;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 - 260 903,2 тыс. рублей;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- 308 550,8 тыс. рублей;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 - 382 369,1 тыс. рублей;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 - 414 967,2 тыс. рублей;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 - 414 667,2 тыс. рублей;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 - 546 440,0 тыс. рублей,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за счет средств федерального бюджета - 219 817,1 тыс. рублей, в том числе по годам: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 - 32 150,6 тыс. рублей;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 - 50 379,5 тыс. рублей;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- 57 318,6 тыс. рублей;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 - 30 170,8 тыс. рублей;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 - 25 203,5 тыс. рублей;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 - 24 594,1 тыс. рублей,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за счет средств местного бюджета - 4 070,9 тыс. рублей, в том числе по годам: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 - 719,9 тыс. рублей;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- 1 411,0 тыс. рублей;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2017 год - 315,0 тыс. рублей;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 - 315,0 тыс. рублей;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 - 315,0 тыс. рублей;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 - 995,0 тыс. рублей,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за счет средств внебюджетных источников - 64 959,2 тыс. рублей, в том числе по годам: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 - 333,3 тыс. рублей;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 - 1 074,5 тыс. рублей;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- 25 046,9 тыс. рублей;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 - 5 857,0 тыс. рублей;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 - 6 200,0 тыс. рублей;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 - 6 200,0 тыс. рублей;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 - 20 247,5 тыс. рублей,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в разрезе подпрограмм: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hyperlink r:id="rId21" w:history="1">
              <w:r>
                <w:rPr>
                  <w:rFonts w:ascii="Times New Roman" w:hAnsi="Times New Roman" w:cs="Times New Roman"/>
                  <w:color w:val="0000FF"/>
                </w:rPr>
                <w:t>Подпрограмма</w:t>
              </w:r>
            </w:hyperlink>
            <w:r>
              <w:rPr>
                <w:rFonts w:ascii="Times New Roman" w:hAnsi="Times New Roman" w:cs="Times New Roman"/>
              </w:rPr>
              <w:t xml:space="preserve"> "Развитие </w:t>
            </w:r>
            <w:proofErr w:type="spellStart"/>
            <w:r>
              <w:rPr>
                <w:rFonts w:ascii="Times New Roman" w:hAnsi="Times New Roman" w:cs="Times New Roman"/>
              </w:rPr>
              <w:t>подотрасли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растениеводства, переработки и реализации продукции растениеводства на 2014-2016 годы":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общий объем ресурсного обеспечения реализации Подпрограммы составляет 196 684,8 тыс. рублей, в том числе по годам: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 - 70 120,0 тыс. рублей;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 - 66 535,7 тыс. рублей;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- 60 029,1 тыс. рублей,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за счет средств областного бюджета - 139 936,0 тыс. рублей, в том числе по годам: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 - 47 873,6 тыс. рублей;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 - 45 409,9 тыс. рублей;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- 46 652,5 тыс. рублей,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за счет средств федерального бюджета - 56 748,8 тыс. рублей, в том числе по годам: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 - 22 246,4 тыс. рублей;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 - 21 125,8 тыс. рублей;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- 13 376,6 тыс. рублей.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hyperlink r:id="rId22" w:history="1">
              <w:r>
                <w:rPr>
                  <w:rFonts w:ascii="Times New Roman" w:hAnsi="Times New Roman" w:cs="Times New Roman"/>
                  <w:color w:val="0000FF"/>
                </w:rPr>
                <w:t>Подпрограмма</w:t>
              </w:r>
            </w:hyperlink>
            <w:r>
              <w:rPr>
                <w:rFonts w:ascii="Times New Roman" w:hAnsi="Times New Roman" w:cs="Times New Roman"/>
              </w:rPr>
              <w:t xml:space="preserve"> "Развитие </w:t>
            </w:r>
            <w:proofErr w:type="spellStart"/>
            <w:r>
              <w:rPr>
                <w:rFonts w:ascii="Times New Roman" w:hAnsi="Times New Roman" w:cs="Times New Roman"/>
              </w:rPr>
              <w:t>подотрасли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животноводства, переработки и реализации продукции животноводства на 2014-2016 годы":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общий объем ресурсного обеспечения реализации Подпрограммы составляет 264 889,3 тыс. рублей, в том числе по годам: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 - 118 319,5 тыс. рублей;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 - 129 335,3 тыс. рублей;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- 17 234,5 тыс. рублей,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за счет средств областного бюджета - 240 560,4 тыс. рублей, в том числе по годам: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 - 110 750,3 тыс. рублей;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 - 118 872,2 тыс. рублей;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- 10 937,9 тыс. рублей,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за счет средств федерального бюджета - 24 328,9 тыс. рублей, в том числе по годам: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 - 7 569,2 тыс. рублей;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 - 10 463,1 тыс. рублей;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- 6 296,6 тыс. рублей.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hyperlink r:id="rId23" w:history="1">
              <w:r>
                <w:rPr>
                  <w:rFonts w:ascii="Times New Roman" w:hAnsi="Times New Roman" w:cs="Times New Roman"/>
                  <w:color w:val="0000FF"/>
                </w:rPr>
                <w:t>Подпрограмма</w:t>
              </w:r>
            </w:hyperlink>
            <w:r>
              <w:rPr>
                <w:rFonts w:ascii="Times New Roman" w:hAnsi="Times New Roman" w:cs="Times New Roman"/>
              </w:rPr>
              <w:t xml:space="preserve"> "Поддержка малых форм хозяйствования на 2014-2016 годы":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общий объем ресурсного обеспечения реализации Подпрограммы составляет 40 650,8 тыс. рублей, в том числе по годам: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 - 3 989,2 тыс. рублей;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 - 4 385,9 тыс. рублей;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- 32 275,7 тыс. рублей,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за счет средств областного бюджета - 11 651,9 тыс. рублей, в том числе по годам: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2014 год - 1 320,9 тыс. рублей;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 - 452,0 тыс. рублей;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- 9 879,0 тыс. рублей,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за счет средств федерального бюджета - 19 419,6 тыс. рублей, в том числе по годам: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 - 2 335,0 тыс. рублей;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 - 3 630,9 тыс. рублей;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- 13 453,7 тыс. рублей,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за счет средств внебюджетных источников - 9 579,3 тыс. рублей, в том числе по годам: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 - 333,3 тыс. рублей;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 - 303,0 тыс. рублей;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- 8 943,0 тыс. рублей.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hyperlink r:id="rId24" w:history="1">
              <w:r>
                <w:rPr>
                  <w:rFonts w:ascii="Times New Roman" w:hAnsi="Times New Roman" w:cs="Times New Roman"/>
                  <w:color w:val="0000FF"/>
                </w:rPr>
                <w:t>Подпрограмма</w:t>
              </w:r>
            </w:hyperlink>
            <w:r>
              <w:rPr>
                <w:rFonts w:ascii="Times New Roman" w:hAnsi="Times New Roman" w:cs="Times New Roman"/>
              </w:rPr>
              <w:t xml:space="preserve"> "Техническая и технологическая модернизация, инновационное развитие на 2014-2016 годы":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общий объем ресурсного обеспечения реализации Подпрограммы составляет 26 546,5 тыс. рублей, в том числе по годам: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 - 9 000,0 тыс. рублей;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 - 10 000,0 тыс. рублей;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- 7 546,5 тыс. рублей,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за счет средств областного бюджета - 26 546,5 тыс. рублей, в том числе по годам: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 - 9 000,0 тыс. рублей;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 - 10 000,0 тыс. рублей;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- 7 546,5 тыс. рублей.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hyperlink r:id="rId25" w:history="1">
              <w:r>
                <w:rPr>
                  <w:rFonts w:ascii="Times New Roman" w:hAnsi="Times New Roman" w:cs="Times New Roman"/>
                  <w:color w:val="0000FF"/>
                </w:rPr>
                <w:t>Подпрограмма</w:t>
              </w:r>
            </w:hyperlink>
            <w:r>
              <w:rPr>
                <w:rFonts w:ascii="Times New Roman" w:hAnsi="Times New Roman" w:cs="Times New Roman"/>
              </w:rPr>
              <w:t xml:space="preserve"> "Обеспечение реализации государственной программы развития сельского хозяйства Магаданской области на 2014-2020 годы":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общий объем ресурсного обеспечения реализации Подпрограммы составляет 321 741,5 тыс. рублей, в том числе по годам: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 - 26 804,0 тыс. рублей;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 - 73 139,1 тыс. рублей;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- 46 500,5 тыс. рублей;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 - 43 745,0 тыс. рублей;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 - 43 745,0 тыс. рублей;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 - 43 745,0 тыс. рублей;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 - 44 062,9 тыс. рублей,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за счет средств областного бюджета составляет 318 704,9 тыс. рублей, в том числе по годам: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 - 26 804,0 тыс. рублей;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 - 73 139,1 тыс. рублей;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- 43 463,9 тыс. рублей;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 - 43 745,0 тыс. рублей;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 - 43 745,0 тыс. рублей;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 - 43 745,0 тыс. рублей;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 - 44 062,9 тыс. рублей,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за счет средств федерального бюджета - 3 036,6 тыс. рублей, в том числе: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- 3 036,6 тыс. рублей.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hyperlink r:id="rId26" w:history="1">
              <w:r>
                <w:rPr>
                  <w:rFonts w:ascii="Times New Roman" w:hAnsi="Times New Roman" w:cs="Times New Roman"/>
                  <w:color w:val="0000FF"/>
                </w:rPr>
                <w:t>Подпрограмма</w:t>
              </w:r>
            </w:hyperlink>
            <w:r>
              <w:rPr>
                <w:rFonts w:ascii="Times New Roman" w:hAnsi="Times New Roman" w:cs="Times New Roman"/>
              </w:rPr>
              <w:t xml:space="preserve"> "Устойчивое развитие сельских территорий на 2014-2017 годы и на период до 2020 года" - общий объем ресурсного обеспечения реализации Подпрограммы составляет 163 305,1 тыс. рублей, в том числе по годам: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 - 9 900,0 тыс. рублей;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 - 22 809,6 тыс. рублей;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- 21 497,3 тыс. рублей;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 - 2 343,0 тыс. рублей;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 - 3 790,0 тыс. рублей;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2019 год - 3 490,0 тыс. рублей;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 - 99 475,2 тыс. рублей,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за счет средств областного бюджета - 126 709,3 тыс. рублей, в том числе по годам: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 - 9 900,0 тыс. рублей;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 - 6 930,0 тыс. рублей;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- 2 601,3 тыс. рублей;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 - 2 253,0 тыс. рублей;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 - 3 700,0 тыс. рублей;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 - 3 400,0 тыс. рублей;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 - 97 925,0 тыс. рублей,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за счет средств федерального бюджета - 34 055,7 тыс. рублей, в том числе по годам: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 - 15 159,7 тыс. рублей;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- 18 896,0 тыс. рублей,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за счет средств местного бюджета - 989,9 тыс. рублей, в том числе по годам: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 - 719,9 тыс. рублей;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 - 90,0 тыс. рублей;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 - 90,0 тыс. рублей;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 - 90,0 тыс. рублей,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за счет средств внебюджетных источников - 1550,2 тыс. рублей, в том числе: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 - 1 550,2 тыс. рублей.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hyperlink r:id="rId27" w:history="1">
              <w:r>
                <w:rPr>
                  <w:rFonts w:ascii="Times New Roman" w:hAnsi="Times New Roman" w:cs="Times New Roman"/>
                  <w:color w:val="0000FF"/>
                </w:rPr>
                <w:t>Подпрограмма</w:t>
              </w:r>
            </w:hyperlink>
            <w:r>
              <w:rPr>
                <w:rFonts w:ascii="Times New Roman" w:hAnsi="Times New Roman" w:cs="Times New Roman"/>
              </w:rPr>
              <w:t xml:space="preserve"> "Развитие мелиорации земель сельскохозяйственного назначения в Магаданской области на 2014-2020 годы":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общий объем ресурсного обеспечения реализации Подпрограммы составляет 86 971,9 тыс. рублей, в том числе по годам: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 - 1 623,2 тыс. рублей;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 - 6 871,5 тыс. рублей;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- 21 919,8 тыс. рублей;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 - 8 241,8 тыс. рублей;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 - 11 454,8 тыс. рублей;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 - 11 454,8 тыс. рублей;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 - 25 406,0 тыс. рублей,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за счет средств областного бюджета - 68 317,6 тыс. рублей, в том числе по годам: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 - 1 623,2 тыс. рублей;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 - 6 100,0 тыс. рублей;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- 8 494,0 тыс. рублей;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 - 7 384,8 тыс. рублей;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 - 10 254,8 тыс. рублей;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 - 10 254,8 тыс. рублей;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 - 24 206,0 тыс. рублей,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за счет средств федерального бюджета - 542,0 тыс. рублей, в том числе: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- 542,0 тыс. рублей,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за счет средств внебюджетных источников - 18 112,3 тыс. рублей, в том числе по годам: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 - 771,5 тыс. рублей;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- 12 883,8 тыс. рублей;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 - 857,0 тыс. рублей;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 - 1 200,0 тыс. рублей;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 - 1 200,0 тыс. рублей;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 - 1 200,0 тыс. рублей.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</w:t>
            </w:r>
            <w:hyperlink r:id="rId28" w:history="1">
              <w:r>
                <w:rPr>
                  <w:rFonts w:ascii="Times New Roman" w:hAnsi="Times New Roman" w:cs="Times New Roman"/>
                  <w:color w:val="0000FF"/>
                </w:rPr>
                <w:t>Подпрограмма</w:t>
              </w:r>
            </w:hyperlink>
            <w:r>
              <w:rPr>
                <w:rFonts w:ascii="Times New Roman" w:hAnsi="Times New Roman" w:cs="Times New Roman"/>
              </w:rPr>
              <w:t xml:space="preserve"> "Развитие мясного скотоводства на 2016 год":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общий объем ресурсного обеспечения реализации Подпрограммы составляет 1 000,0 тыс. рублей, в том числе: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- 1 000,0 тыс. рублей,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за счет средств областного бюджета - 1 000,0 тыс. рублей, в том числе: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- 1 000,0 тыс. рублей.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</w:t>
            </w:r>
            <w:hyperlink r:id="rId29" w:history="1">
              <w:r>
                <w:rPr>
                  <w:rFonts w:ascii="Times New Roman" w:hAnsi="Times New Roman" w:cs="Times New Roman"/>
                  <w:color w:val="0000FF"/>
                </w:rPr>
                <w:t>Подпрограмма</w:t>
              </w:r>
            </w:hyperlink>
            <w:r>
              <w:rPr>
                <w:rFonts w:ascii="Times New Roman" w:hAnsi="Times New Roman" w:cs="Times New Roman"/>
              </w:rPr>
              <w:t xml:space="preserve"> "Развитие овощеводства открытого и защищенного грунта и семенного картофеля на 2016 год":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общий объем ресурсного обеспечения реализации Подпрограммы составляет 5 004,3 тыс. рублей, в том числе: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- 5 004,3 тыс. рублей,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за счет средств областного бюджета - 5 004,3 тыс. рублей, в том числе: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- 5 004,3 тыс. рублей.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</w:t>
            </w:r>
            <w:hyperlink r:id="rId30" w:history="1">
              <w:r>
                <w:rPr>
                  <w:rFonts w:ascii="Times New Roman" w:hAnsi="Times New Roman" w:cs="Times New Roman"/>
                  <w:color w:val="0000FF"/>
                </w:rPr>
                <w:t>Подпрограмма</w:t>
              </w:r>
            </w:hyperlink>
            <w:r>
              <w:rPr>
                <w:rFonts w:ascii="Times New Roman" w:hAnsi="Times New Roman" w:cs="Times New Roman"/>
              </w:rPr>
              <w:t xml:space="preserve"> "Развитие молочного скотоводства на 2016 год":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общий объем ресурсного обеспечения реализации Подпрограммы составляет 77 596,3 тыс. рублей, в том числе: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- 77 596,3 тыс. рублей,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за счет средств областного бюджета - 76 056,6 тыс. рублей, в том числе: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- 76 056,6 тыс. рублей, в том числе за счет средств федерального бюджета - 1 539,7 тыс. рублей, в том числе: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- 1 539,7 тыс. рублей.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 </w:t>
            </w:r>
            <w:hyperlink r:id="rId31" w:history="1">
              <w:r>
                <w:rPr>
                  <w:rFonts w:ascii="Times New Roman" w:hAnsi="Times New Roman" w:cs="Times New Roman"/>
                  <w:color w:val="0000FF"/>
                </w:rPr>
                <w:t>Подпрограмма</w:t>
              </w:r>
            </w:hyperlink>
            <w:r>
              <w:rPr>
                <w:rFonts w:ascii="Times New Roman" w:hAnsi="Times New Roman" w:cs="Times New Roman"/>
              </w:rPr>
              <w:t xml:space="preserve"> "Поддержка племенного дела, селекции и семеноводства на 2016 год":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общий объем ресурсного обеспечения реализации Подпрограммы составляет 3430,2 тыс. рублей, в том числе: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- 3430,2 тыс. рублей,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за счет средств областного бюджета - 3252,8 тыс. рублей, в том числе: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- 3 252,8 тыс. рублей,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за счет средств федерального бюджета - 177,4 тыс. рублей, в том числе: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- 177,4 тыс. рублей.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 </w:t>
            </w:r>
            <w:hyperlink r:id="rId32" w:history="1">
              <w:r>
                <w:rPr>
                  <w:rFonts w:ascii="Times New Roman" w:hAnsi="Times New Roman" w:cs="Times New Roman"/>
                  <w:color w:val="0000FF"/>
                </w:rPr>
                <w:t>Подпрограмма</w:t>
              </w:r>
            </w:hyperlink>
            <w:r>
              <w:rPr>
                <w:rFonts w:ascii="Times New Roman" w:hAnsi="Times New Roman" w:cs="Times New Roman"/>
              </w:rPr>
              <w:t xml:space="preserve"> "Развитие торговли на территории Магаданской области на 2016-2020 годы":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общий объем ресурсного обеспечения реализации Подпрограммы составляет 43 221,6 тыс. рублей, в том числе по годам: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- 9301,6 тыс. рублей;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 - 7 375,0 тыс. рублей;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 - 7 375,0 тыс. рублей;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 - 7 375,0 тыс. рублей;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 - 11 795,0 тыс. рублей,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за счет средств областного бюджета - 40 140,6 тыс. рублей, в том числе по годам: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- 7 890,6 тыс. рублей;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 - 7 150,0 тыс. рублей;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 - 7 150,0 тыс. рублей;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 - 7 150,0 тыс. рублей;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 - 10 800,0 тыс. рублей,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за счет местного бюджета - 3 081,0 тыс. рублей, в том числе по годам: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- 1411,0 тыс. рублей;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 - 225,0 тыс. рублей;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 - 225,0 тыс. рублей;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 - 225,0 тыс. рублей;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 - 995,0 тыс. рублей.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13. </w:t>
            </w:r>
            <w:hyperlink r:id="rId33" w:history="1">
              <w:r>
                <w:rPr>
                  <w:rFonts w:ascii="Times New Roman" w:hAnsi="Times New Roman" w:cs="Times New Roman"/>
                  <w:color w:val="0000FF"/>
                </w:rPr>
                <w:t>Подпрограмма</w:t>
              </w:r>
            </w:hyperlink>
            <w:r>
              <w:rPr>
                <w:rFonts w:ascii="Times New Roman" w:hAnsi="Times New Roman" w:cs="Times New Roman"/>
              </w:rPr>
              <w:t xml:space="preserve"> "Обеспечение государственного регионального ветеринарного надзора и развитие государственной ветеринарной службы Магаданской области на 2016-2020 годы":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объем ресурсного обеспечения реализации Подпрограммы из областного бюджета составляет 291 149,6 тыс. рублей, в том числе: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- 58 249,0 тыс. рублей;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 - 58 190,8 тыс. рублей;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 - 58 190,8 тыс. рублей;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 - 58 190,8 тыс. рублей;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 - 58 328,2 тыс. рублей.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 </w:t>
            </w:r>
            <w:hyperlink r:id="rId34" w:history="1">
              <w:r>
                <w:rPr>
                  <w:rFonts w:ascii="Times New Roman" w:hAnsi="Times New Roman" w:cs="Times New Roman"/>
                  <w:color w:val="0000FF"/>
                </w:rPr>
                <w:t>Подпрограмма</w:t>
              </w:r>
            </w:hyperlink>
            <w:r>
              <w:rPr>
                <w:rFonts w:ascii="Times New Roman" w:hAnsi="Times New Roman" w:cs="Times New Roman"/>
              </w:rPr>
              <w:t xml:space="preserve"> "Развитие оленеводства в Магаданской области на 2016 год":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общий объем ресурсного обеспечения реализации Подпрограммы составляет 30 742,5 тыс. рублей, в том числе: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- 30 742,5 тыс. рублей,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за счет средств областного бюджета - 27 522,4 тыс. рублей, в том числе: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- 27 522,4 тыс. рублей,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за счет внебюджетных источников - 3 220,1 тыс. рублей, в том числе: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- 3 220,1 тыс. рублей.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 </w:t>
            </w:r>
            <w:hyperlink r:id="rId35" w:history="1">
              <w:r>
                <w:rPr>
                  <w:rFonts w:ascii="Times New Roman" w:hAnsi="Times New Roman" w:cs="Times New Roman"/>
                  <w:color w:val="0000FF"/>
                </w:rPr>
                <w:t>Подпрограмма</w:t>
              </w:r>
            </w:hyperlink>
            <w:r>
              <w:rPr>
                <w:rFonts w:ascii="Times New Roman" w:hAnsi="Times New Roman" w:cs="Times New Roman"/>
              </w:rPr>
              <w:t xml:space="preserve"> "Развитие отраслей агропромышленного комплекса на 2017-2020 годы":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общий объем ресурсного обеспечения реализации Подпрограммы составляет 1 264 911,2 тыс. рублей, в том числе по годам: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 - 295 745,2 тыс. рублей;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 - 321 030,1 тыс. рублей;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 - 320 420,7 тыс. рублей;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 - 327 715,2 тыс. рублей,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за счет средств областного бюджета - 1 154 416,6 тыс. рублей, в том числе по годам: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 - 262 545,5 тыс. рублей;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 - 290 826,6 тыс. рублей;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 - 290 826,6 тыс. рублей;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 - 310 217,9 тыс. рублей,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за счет средств федерального бюджета - 77 997,3 тыс. рублей, в том числе: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 - 28 199,7 тыс. рублей;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 - 25 203,5 тыс. рублей;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 - 24 594,1 тыс. рублей,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за счет средств внебюджетных источников - 32 497,3 тыс. рублей, в том числе по годам: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 - 5 000,0 тыс. рублей;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 - 5 000,0 тыс. рублей;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 - 5 000,0 тыс. рублей;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 - 17 497,3 тыс. рублей.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16. </w:t>
            </w:r>
            <w:hyperlink r:id="rId36" w:history="1">
              <w:r>
                <w:rPr>
                  <w:rFonts w:ascii="Times New Roman" w:hAnsi="Times New Roman" w:cs="Times New Roman"/>
                  <w:color w:val="0000FF"/>
                </w:rPr>
                <w:t>Подпрограмма</w:t>
              </w:r>
            </w:hyperlink>
            <w:r>
              <w:rPr>
                <w:rFonts w:ascii="Times New Roman" w:hAnsi="Times New Roman" w:cs="Times New Roman"/>
              </w:rPr>
              <w:t xml:space="preserve"> "Стимулирование инвестиционной деятельности в агропромышленном комплексе на 2017-2020 годы":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общий объем ресурсного обеспечения реализации Подпрограммы составляет 6 171,1 тыс. рублей, в том числе по годам: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 - 3 071,1 тыс. рублей;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 - 1 100,0 тыс. рублей;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 - 1 100,0 тыс. рублей;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 - 900,0 тыс. рублей,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за счет средств областного бюджета - 4 200,0 тыс. рублей, в том числе по годам: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 - 1 100,0 тыс. рублей;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 - 1 100,0 тыс. рублей;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2019 год - 1100,0 тыс. рублей;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 - 900,0 тыс. рублей,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за счет средств федерального бюджета - 1 971,1 тыс. рублей, в том числе: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 - 1 971,1 тыс. рублей</w:t>
            </w:r>
          </w:p>
        </w:tc>
      </w:tr>
      <w:tr w:rsidR="00AD5CA2" w:rsidTr="0070073E">
        <w:tc>
          <w:tcPr>
            <w:tcW w:w="9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(в ред. </w:t>
            </w:r>
            <w:hyperlink r:id="rId37" w:history="1">
              <w:r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>
              <w:rPr>
                <w:rFonts w:ascii="Times New Roman" w:hAnsi="Times New Roman" w:cs="Times New Roman"/>
              </w:rPr>
              <w:t xml:space="preserve"> Правительства Магаданской области от 26.07.2017 N 696-пп)</w:t>
            </w:r>
          </w:p>
        </w:tc>
      </w:tr>
      <w:tr w:rsidR="00AD5CA2" w:rsidTr="0070073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Ожидаемые результаты реализации государственной 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сохранение производства картофеля не менее 9,6 тыс. тонн;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производства овощей открытого грунта до 3,1 тыс. тонн;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посевных площадей кормовых культур по сельскохозяйственным организациям, крестьянским (фермерским) хозяйствам, включая индивидуальных предпринимателей, в районах Крайнего Севера и приравненных к ним местностях до 4,7 тыс. гектаров;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прирост производства овощей защищенного грунта в сельскохозяйственных организациях, крестьянских (фермерских) хозяйствах, включая индивидуальных предпринимателей, на 1,2 тыс. тонн;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прирост мощностей по хранению картофеля и овощей открытого грунта на 2,0 тыс. тонн;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прирост площадей теплиц на 6,2 га;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производства скота и птицы на убой (в живой массе) до 2,0 тонн в год;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сохранение производства молока не менее 5,5 тыс. тонн в год;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производства яиц до 28,034 млн штук;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сохранение поголовья северных оленей и маралов в сельскохозяйственных организациях, крестьянских (фермерских) хозяйствах, включая индивидуальных предпринимателей, до 16,0 тыс. голов;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поголовья крупного рогатого скота специализированных мясных пород и поместного скота, полученного от скрещивания со специализированными мясными породами, до 300 голов;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количества крестьянских (фермерских) хозяйств;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 количества рабочих мест;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прирост сельскохозяйственной продукции, произведенной малыми формами хозяйствования;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технической оснащенности сельского хозяйства, внедрение в производство современных технологий производства сельскохозяйственной продукции;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сохранение эпизоотического благополучия территории Магаданской области;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количества торговых объектов различных форматов до 1 471 единицы;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объема продаж товаров на одного жителя Магаданской области до 228,3 тыс. рублей;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обеспеченности населения площадью торговых объектов (в расчете на 1000 человек) до 810,0 кв. м;</w:t>
            </w:r>
          </w:p>
          <w:p w:rsidR="00AD5CA2" w:rsidRDefault="00AD5CA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количества торговых предприятий социальной направленности до 21 единицы</w:t>
            </w:r>
          </w:p>
        </w:tc>
      </w:tr>
    </w:tbl>
    <w:p w:rsidR="00691036" w:rsidRDefault="00691036"/>
    <w:sectPr w:rsidR="00691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D70"/>
    <w:rsid w:val="00691036"/>
    <w:rsid w:val="00924D70"/>
    <w:rsid w:val="00AD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0ABE49-91C1-4CCF-9003-7A74F7E3D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BC1727004FA77287473DD23ED5F9ACEFD1B2573854B7D64F1519F883B9A40D50572CD03103C345B316C5C4s1A" TargetMode="External"/><Relationship Id="rId13" Type="http://schemas.openxmlformats.org/officeDocument/2006/relationships/hyperlink" Target="consultantplus://offline/ref=2CBC1727004FA77287473DD23ED5F9ACEFD1B2573854B7D64F1519F883B9A40D50572CD03103C34AB41FC0C4s6A" TargetMode="External"/><Relationship Id="rId18" Type="http://schemas.openxmlformats.org/officeDocument/2006/relationships/hyperlink" Target="consultantplus://offline/ref=2CBC1727004FA77287473DD23ED5F9ACEFD1B2573854B7D64F1519F883B9A40D50572CD03103C34AB011C7C4s7A" TargetMode="External"/><Relationship Id="rId26" Type="http://schemas.openxmlformats.org/officeDocument/2006/relationships/hyperlink" Target="consultantplus://offline/ref=2CBC1727004FA77287473DD23ED5F9ACEFD1B2573854B7D64F1519F883B9A40D50572CD03103C345BC11C4C4s2A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CBC1727004FA77287473DD23ED5F9ACEFD1B2573854B7D64F1519F883B9A40D50572CD03103C345B71ECDC4sDA" TargetMode="External"/><Relationship Id="rId34" Type="http://schemas.openxmlformats.org/officeDocument/2006/relationships/hyperlink" Target="consultantplus://offline/ref=2CBC1727004FA77287473DD23ED5F9ACEFD1B2573854B7D64F1519F883B9A40D50572CD03103C34AB011C7C4s7A" TargetMode="External"/><Relationship Id="rId7" Type="http://schemas.openxmlformats.org/officeDocument/2006/relationships/hyperlink" Target="consultantplus://offline/ref=2CBC1727004FA77287473DD23ED5F9ACEFD1B2573854B7D64F1519F883B9A40D50572CD03103C345B217CDC4s5A" TargetMode="External"/><Relationship Id="rId12" Type="http://schemas.openxmlformats.org/officeDocument/2006/relationships/hyperlink" Target="consultantplus://offline/ref=2CBC1727004FA77287473DD23ED5F9ACEFD1B2573854B7D64F1519F883B9A40D50572CD03103C34AB410C4C4sDA" TargetMode="External"/><Relationship Id="rId17" Type="http://schemas.openxmlformats.org/officeDocument/2006/relationships/hyperlink" Target="consultantplus://offline/ref=2CBC1727004FA77287473DD23ED5F9ACEFD1B2573854B7D64F1519F883B9A40D50572CD03103C34AB71EC5C4s7A" TargetMode="External"/><Relationship Id="rId25" Type="http://schemas.openxmlformats.org/officeDocument/2006/relationships/hyperlink" Target="consultantplus://offline/ref=2CBC1727004FA77287473DD23ED5F9ACEFD1B2573854B7D64F1519F883B9A40D50572CD03103C345B315CDC4sDA" TargetMode="External"/><Relationship Id="rId33" Type="http://schemas.openxmlformats.org/officeDocument/2006/relationships/hyperlink" Target="consultantplus://offline/ref=2CBC1727004FA77287473DD23ED5F9ACEFD1B2573854B7D64F1519F883B9A40D50572CD03103C34AB71EC5C4s7A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CBC1727004FA77287473DD23ED5F9ACEFD1B2573854B7D64F1519F883B9A40D50572CD03103C34AB610C0C4sDA" TargetMode="External"/><Relationship Id="rId20" Type="http://schemas.openxmlformats.org/officeDocument/2006/relationships/hyperlink" Target="consultantplus://offline/ref=2CBC1727004FA77287473DD23ED5F9ACEFD1B2573854B7D64F1519F883B9A40D50572CD03103C34AB21FC4C4sDA" TargetMode="External"/><Relationship Id="rId29" Type="http://schemas.openxmlformats.org/officeDocument/2006/relationships/hyperlink" Target="consultantplus://offline/ref=2CBC1727004FA77287473DD23ED5F9ACEFD1B2573854B7D64F1519F883B9A40D50572CD03103C34AB41FC0C4s6A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CBC1727004FA77287473DD23ED5F9ACEFD1B2573854B7D64F1519F883B9A40D50572CD03103C345B116C1C4s2A" TargetMode="External"/><Relationship Id="rId11" Type="http://schemas.openxmlformats.org/officeDocument/2006/relationships/hyperlink" Target="consultantplus://offline/ref=2CBC1727004FA77287473DD23ED5F9ACEFD1B2573854B7D64F1519F883B9A40D50572CD03103C34AB417C7C4s4A" TargetMode="External"/><Relationship Id="rId24" Type="http://schemas.openxmlformats.org/officeDocument/2006/relationships/hyperlink" Target="consultantplus://offline/ref=2CBC1727004FA77287473DD23ED5F9ACEFD1B2573854B7D64F1519F883B9A40D50572CD03103C345B316C5C4s1A" TargetMode="External"/><Relationship Id="rId32" Type="http://schemas.openxmlformats.org/officeDocument/2006/relationships/hyperlink" Target="consultantplus://offline/ref=2CBC1727004FA77287473DD23ED5F9ACEFD1B2573854B7D64F1519F883B9A40D50572CD03103C34AB610C0C4sDA" TargetMode="External"/><Relationship Id="rId37" Type="http://schemas.openxmlformats.org/officeDocument/2006/relationships/hyperlink" Target="consultantplus://offline/ref=2CBC1727004FA77287473DD23ED5F9ACEFD1B2573855BBD7431519F883B9A40D50572CD03103C042B416C4C4s3A" TargetMode="External"/><Relationship Id="rId5" Type="http://schemas.openxmlformats.org/officeDocument/2006/relationships/hyperlink" Target="consultantplus://offline/ref=2CBC1727004FA77287473DD23ED5F9ACEFD1B2573854B7D64F1519F883B9A40D50572CD03103C345B71ECDC4sDA" TargetMode="External"/><Relationship Id="rId15" Type="http://schemas.openxmlformats.org/officeDocument/2006/relationships/hyperlink" Target="consultantplus://offline/ref=2CBC1727004FA77287473DD23ED5F9ACEFD1B2573854B7D64F1519F883B9A40D50572CD03103C34AB617C4C4s1A" TargetMode="External"/><Relationship Id="rId23" Type="http://schemas.openxmlformats.org/officeDocument/2006/relationships/hyperlink" Target="consultantplus://offline/ref=2CBC1727004FA77287473DD23ED5F9ACEFD1B2573854B7D64F1519F883B9A40D50572CD03103C345B217CDC4s5A" TargetMode="External"/><Relationship Id="rId28" Type="http://schemas.openxmlformats.org/officeDocument/2006/relationships/hyperlink" Target="consultantplus://offline/ref=2CBC1727004FA77287473DD23ED5F9ACEFD1B2573854B7D64F1519F883B9A40D50572CD03103C34AB410C4C4sDA" TargetMode="External"/><Relationship Id="rId36" Type="http://schemas.openxmlformats.org/officeDocument/2006/relationships/hyperlink" Target="consultantplus://offline/ref=2CBC1727004FA77287473DD23ED5F9ACEFD1B2573854B7D64F1519F883B9A40D50572CD03103C34AB21FC4C4sDA" TargetMode="External"/><Relationship Id="rId10" Type="http://schemas.openxmlformats.org/officeDocument/2006/relationships/hyperlink" Target="consultantplus://offline/ref=2CBC1727004FA77287473DD23ED5F9ACEFD1B2573854B7D64F1519F883B9A40D50572CD03103C345BC11C4C4s2A" TargetMode="External"/><Relationship Id="rId19" Type="http://schemas.openxmlformats.org/officeDocument/2006/relationships/hyperlink" Target="consultantplus://offline/ref=2CBC1727004FA77287473DD23ED5F9ACEFD1B2573854B7D64F1519F883B9A40D50572CD03103C34AB117C5C4s4A" TargetMode="External"/><Relationship Id="rId31" Type="http://schemas.openxmlformats.org/officeDocument/2006/relationships/hyperlink" Target="consultantplus://offline/ref=2CBC1727004FA77287473DD23ED5F9ACEFD1B2573854B7D64F1519F883B9A40D50572CD03103C34AB617C4C4s1A" TargetMode="External"/><Relationship Id="rId4" Type="http://schemas.openxmlformats.org/officeDocument/2006/relationships/hyperlink" Target="consultantplus://offline/ref=2CBC1727004FA772874723DF28B9A3A2EFDCE55F3D56E8881E134EA7D3BFF14D10517993750EC0C4s4A" TargetMode="External"/><Relationship Id="rId9" Type="http://schemas.openxmlformats.org/officeDocument/2006/relationships/hyperlink" Target="consultantplus://offline/ref=2CBC1727004FA77287473DD23ED5F9ACEFD1B2573854B7D64F1519F883B9A40D50572CD03103C345B315CDC4sDA" TargetMode="External"/><Relationship Id="rId14" Type="http://schemas.openxmlformats.org/officeDocument/2006/relationships/hyperlink" Target="consultantplus://offline/ref=2CBC1727004FA77287473DD23ED5F9ACEFD1B2573854B7D64F1519F883B9A40D50572CD03103C34AB512C7C4s2A" TargetMode="External"/><Relationship Id="rId22" Type="http://schemas.openxmlformats.org/officeDocument/2006/relationships/hyperlink" Target="consultantplus://offline/ref=2CBC1727004FA77287473DD23ED5F9ACEFD1B2573854B7D64F1519F883B9A40D50572CD03103C345B116C1C4s2A" TargetMode="External"/><Relationship Id="rId27" Type="http://schemas.openxmlformats.org/officeDocument/2006/relationships/hyperlink" Target="consultantplus://offline/ref=2CBC1727004FA77287473DD23ED5F9ACEFD1B2573854B7D64F1519F883B9A40D50572CD03103C34AB417C7C4s4A" TargetMode="External"/><Relationship Id="rId30" Type="http://schemas.openxmlformats.org/officeDocument/2006/relationships/hyperlink" Target="consultantplus://offline/ref=2CBC1727004FA77287473DD23ED5F9ACEFD1B2573854B7D64F1519F883B9A40D50572CD03103C34AB512C7C4s2A" TargetMode="External"/><Relationship Id="rId35" Type="http://schemas.openxmlformats.org/officeDocument/2006/relationships/hyperlink" Target="consultantplus://offline/ref=2CBC1727004FA77287473DD23ED5F9ACEFD1B2573854B7D64F1519F883B9A40D50572CD03103C34AB117C5C4s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3937</Words>
  <Characters>22446</Characters>
  <Application>Microsoft Office Word</Application>
  <DocSecurity>0</DocSecurity>
  <Lines>187</Lines>
  <Paragraphs>52</Paragraphs>
  <ScaleCrop>false</ScaleCrop>
  <Company/>
  <LinksUpToDate>false</LinksUpToDate>
  <CharactersWithSpaces>26331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Лысяная Александра Юрьевна</dc:creator>
  <cp:keywords/>
  <dc:description/>
  <cp:lastModifiedBy>Лысяная Александра Юрьевна</cp:lastModifiedBy>
  <cp:revision>2</cp:revision>
  <dcterms:created xsi:type="dcterms:W3CDTF">2017-10-20T05:07:00Z</dcterms:created>
  <dcterms:modified xsi:type="dcterms:W3CDTF">2017-10-20T05:07:00Z</dcterms:modified>
</cp:coreProperties>
</file>